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0E" w:rsidRPr="00CE1C0E" w:rsidRDefault="00CE1C0E" w:rsidP="00CE1C0E">
      <w:pPr>
        <w:jc w:val="center"/>
        <w:rPr>
          <w:b/>
          <w:sz w:val="28"/>
          <w:szCs w:val="28"/>
        </w:rPr>
      </w:pPr>
      <w:r w:rsidRPr="00CE1C0E">
        <w:rPr>
          <w:b/>
          <w:sz w:val="28"/>
          <w:szCs w:val="28"/>
        </w:rPr>
        <w:t>АДМИНИСТРАЦИЯ МУНИЦИПАЛЬНОГО ОБРАЗОВАНИЯ</w:t>
      </w:r>
    </w:p>
    <w:p w:rsidR="00CE1C0E" w:rsidRPr="00CE1C0E" w:rsidRDefault="00CE1C0E" w:rsidP="00CE1C0E">
      <w:pPr>
        <w:jc w:val="center"/>
        <w:rPr>
          <w:b/>
          <w:sz w:val="28"/>
          <w:szCs w:val="28"/>
        </w:rPr>
      </w:pPr>
      <w:r w:rsidRPr="00CE1C0E">
        <w:rPr>
          <w:b/>
          <w:sz w:val="28"/>
          <w:szCs w:val="28"/>
        </w:rPr>
        <w:t>«ВОЗНЕСЕНСКОЕ ГОРОДСКОЕ ПОСЕЛЕНИЕ ПОДПОРОЖСКОГО</w:t>
      </w:r>
    </w:p>
    <w:p w:rsidR="00CE1C0E" w:rsidRPr="00CE1C0E" w:rsidRDefault="00CE1C0E" w:rsidP="00CE1C0E">
      <w:pPr>
        <w:jc w:val="center"/>
        <w:rPr>
          <w:b/>
          <w:sz w:val="28"/>
          <w:szCs w:val="28"/>
        </w:rPr>
      </w:pPr>
      <w:r w:rsidRPr="00CE1C0E">
        <w:rPr>
          <w:b/>
          <w:sz w:val="28"/>
          <w:szCs w:val="28"/>
        </w:rPr>
        <w:t>МУНИЦИПАЛЬНОГО РАЙОНА   ЛЕНИНГРАДСКОЙ ОБЛАСТИ»</w:t>
      </w:r>
    </w:p>
    <w:p w:rsidR="00CE1C0E" w:rsidRPr="00CE1C0E" w:rsidRDefault="00CE1C0E" w:rsidP="00CE1C0E">
      <w:pPr>
        <w:jc w:val="center"/>
        <w:rPr>
          <w:b/>
          <w:sz w:val="28"/>
          <w:szCs w:val="28"/>
        </w:rPr>
      </w:pPr>
      <w:proofErr w:type="gramStart"/>
      <w:r w:rsidRPr="00CE1C0E">
        <w:rPr>
          <w:b/>
          <w:sz w:val="28"/>
          <w:szCs w:val="28"/>
        </w:rPr>
        <w:t>Р</w:t>
      </w:r>
      <w:proofErr w:type="gramEnd"/>
      <w:r w:rsidRPr="00CE1C0E">
        <w:rPr>
          <w:b/>
          <w:sz w:val="28"/>
          <w:szCs w:val="28"/>
        </w:rPr>
        <w:t xml:space="preserve"> А С П О Р Я Ж Е Н И Е</w:t>
      </w:r>
    </w:p>
    <w:p w:rsidR="00CE1C0E" w:rsidRDefault="00CE1C0E" w:rsidP="00CE1C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1C0E" w:rsidRDefault="00CE1C0E" w:rsidP="00CE1C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27 ноября 2014 года №   60</w:t>
      </w:r>
    </w:p>
    <w:p w:rsidR="00CE1C0E" w:rsidRPr="00CE1C0E" w:rsidRDefault="00CE1C0E" w:rsidP="00CE1C0E">
      <w:pPr>
        <w:spacing w:line="240" w:lineRule="auto"/>
        <w:rPr>
          <w:sz w:val="24"/>
          <w:szCs w:val="24"/>
        </w:rPr>
      </w:pPr>
      <w:r w:rsidRPr="00CE1C0E">
        <w:rPr>
          <w:sz w:val="24"/>
          <w:szCs w:val="24"/>
        </w:rPr>
        <w:t>Об утверждении порядка проведения</w:t>
      </w:r>
    </w:p>
    <w:p w:rsidR="00CE1C0E" w:rsidRPr="00CE1C0E" w:rsidRDefault="00CE1C0E" w:rsidP="00CE1C0E">
      <w:pPr>
        <w:spacing w:line="240" w:lineRule="auto"/>
        <w:rPr>
          <w:sz w:val="24"/>
          <w:szCs w:val="24"/>
        </w:rPr>
      </w:pPr>
      <w:r w:rsidRPr="00CE1C0E">
        <w:rPr>
          <w:sz w:val="24"/>
          <w:szCs w:val="24"/>
        </w:rPr>
        <w:t xml:space="preserve">предварительной записи на </w:t>
      </w:r>
      <w:proofErr w:type="gramStart"/>
      <w:r w:rsidRPr="00CE1C0E">
        <w:rPr>
          <w:sz w:val="24"/>
          <w:szCs w:val="24"/>
        </w:rPr>
        <w:t>личный</w:t>
      </w:r>
      <w:proofErr w:type="gramEnd"/>
    </w:p>
    <w:p w:rsidR="00CE1C0E" w:rsidRPr="00CE1C0E" w:rsidRDefault="00CE1C0E" w:rsidP="00CE1C0E">
      <w:pPr>
        <w:spacing w:line="240" w:lineRule="auto"/>
        <w:rPr>
          <w:sz w:val="24"/>
          <w:szCs w:val="24"/>
        </w:rPr>
      </w:pPr>
      <w:r w:rsidRPr="00CE1C0E">
        <w:rPr>
          <w:sz w:val="24"/>
          <w:szCs w:val="24"/>
        </w:rPr>
        <w:t>прием граждан в День Конституции</w:t>
      </w:r>
    </w:p>
    <w:p w:rsidR="00CE1C0E" w:rsidRPr="00CE1C0E" w:rsidRDefault="00CE1C0E" w:rsidP="00CE1C0E">
      <w:pPr>
        <w:spacing w:line="240" w:lineRule="auto"/>
        <w:rPr>
          <w:sz w:val="24"/>
          <w:szCs w:val="24"/>
        </w:rPr>
      </w:pPr>
      <w:r w:rsidRPr="00CE1C0E">
        <w:rPr>
          <w:sz w:val="24"/>
          <w:szCs w:val="24"/>
        </w:rPr>
        <w:t>Российской Федерации 12 декабря 2014 года</w:t>
      </w:r>
    </w:p>
    <w:p w:rsidR="00CE1C0E" w:rsidRPr="00CE1C0E" w:rsidRDefault="00CE1C0E" w:rsidP="00CE1C0E">
      <w:pPr>
        <w:spacing w:line="240" w:lineRule="auto"/>
        <w:rPr>
          <w:sz w:val="28"/>
          <w:szCs w:val="28"/>
        </w:rPr>
      </w:pP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ab/>
        <w:t>В целях подготовки к проведению в День Конституции Российской Федерации 12 декабря 2014 года общероссийского дня приема граждан                      (далее – ОДПГ), в соответствии с требованиями Управления Президента Российской Федерации по работе с обращениями граждан и организаций                    (от 17.10.2014</w:t>
      </w:r>
      <w:proofErr w:type="gramStart"/>
      <w:r w:rsidRPr="00CE1C0E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</w:t>
      </w:r>
      <w:r w:rsidRPr="00CE1C0E">
        <w:rPr>
          <w:sz w:val="28"/>
          <w:szCs w:val="28"/>
        </w:rPr>
        <w:t xml:space="preserve"> А</w:t>
      </w:r>
      <w:proofErr w:type="gramEnd"/>
      <w:r w:rsidRPr="00CE1C0E">
        <w:rPr>
          <w:sz w:val="28"/>
          <w:szCs w:val="28"/>
        </w:rPr>
        <w:t xml:space="preserve"> 26-4823):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1.</w:t>
      </w:r>
      <w:r w:rsidRPr="00CE1C0E">
        <w:rPr>
          <w:sz w:val="28"/>
          <w:szCs w:val="28"/>
        </w:rPr>
        <w:tab/>
        <w:t>Утвердить  порядок  проведения предварительной записи  на личный прием граждан в день Конституции Российской Федерации 12 декабря 2014 года согласно приложению.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2.</w:t>
      </w:r>
      <w:r w:rsidRPr="00CE1C0E">
        <w:rPr>
          <w:sz w:val="28"/>
          <w:szCs w:val="28"/>
        </w:rPr>
        <w:tab/>
        <w:t>Ответств</w:t>
      </w:r>
      <w:r w:rsidR="00697328">
        <w:rPr>
          <w:sz w:val="28"/>
          <w:szCs w:val="28"/>
        </w:rPr>
        <w:t>енной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CE1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E1C0E">
        <w:rPr>
          <w:sz w:val="28"/>
          <w:szCs w:val="28"/>
        </w:rPr>
        <w:t>за</w:t>
      </w:r>
      <w:r w:rsidRPr="00CE1C0E">
        <w:rPr>
          <w:sz w:val="28"/>
          <w:szCs w:val="28"/>
        </w:rPr>
        <w:tab/>
        <w:t xml:space="preserve">   проведение пре</w:t>
      </w:r>
      <w:r>
        <w:rPr>
          <w:sz w:val="28"/>
          <w:szCs w:val="28"/>
        </w:rPr>
        <w:t>дварительной     записи граждан</w:t>
      </w:r>
      <w:r>
        <w:rPr>
          <w:sz w:val="28"/>
          <w:szCs w:val="28"/>
        </w:rPr>
        <w:tab/>
        <w:t xml:space="preserve">    на </w:t>
      </w:r>
      <w:r w:rsidRPr="00CE1C0E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прием назначить  специалиста  администрации Савельеву Т.Б</w:t>
      </w:r>
      <w:r w:rsidRPr="00CE1C0E">
        <w:rPr>
          <w:sz w:val="28"/>
          <w:szCs w:val="28"/>
        </w:rPr>
        <w:t>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3.</w:t>
      </w:r>
      <w:r w:rsidRPr="00CE1C0E">
        <w:rPr>
          <w:sz w:val="28"/>
          <w:szCs w:val="28"/>
        </w:rPr>
        <w:tab/>
        <w:t>Предварительную запись осуществить в период   с  28 ноября 2014 года по 11 декабря 2014 года.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4.</w:t>
      </w:r>
      <w:r w:rsidRPr="00CE1C0E">
        <w:rPr>
          <w:sz w:val="28"/>
          <w:szCs w:val="28"/>
        </w:rPr>
        <w:tab/>
      </w:r>
      <w:proofErr w:type="gramStart"/>
      <w:r w:rsidRPr="00CE1C0E">
        <w:rPr>
          <w:sz w:val="28"/>
          <w:szCs w:val="28"/>
        </w:rPr>
        <w:t>Контроль за</w:t>
      </w:r>
      <w:proofErr w:type="gramEnd"/>
      <w:r w:rsidRPr="00CE1C0E">
        <w:rPr>
          <w:sz w:val="28"/>
          <w:szCs w:val="28"/>
        </w:rPr>
        <w:t xml:space="preserve"> исполнением настоящего распоряже</w:t>
      </w:r>
      <w:r>
        <w:rPr>
          <w:sz w:val="28"/>
          <w:szCs w:val="28"/>
        </w:rPr>
        <w:t>ния оставляю за собой.</w:t>
      </w:r>
    </w:p>
    <w:p w:rsidR="00CE1C0E" w:rsidRDefault="00CE1C0E" w:rsidP="00CE1C0E">
      <w:pPr>
        <w:jc w:val="both"/>
        <w:rPr>
          <w:sz w:val="28"/>
          <w:szCs w:val="28"/>
        </w:rPr>
      </w:pPr>
    </w:p>
    <w:p w:rsidR="00CE1C0E" w:rsidRPr="00CE1C0E" w:rsidRDefault="00CE1C0E" w:rsidP="00CE1C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CE1C0E">
        <w:rPr>
          <w:sz w:val="28"/>
          <w:szCs w:val="28"/>
        </w:rPr>
        <w:t xml:space="preserve">дминистрации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Д.А.Давыдов</w:t>
      </w:r>
      <w:proofErr w:type="spellEnd"/>
    </w:p>
    <w:p w:rsidR="00CE1C0E" w:rsidRPr="00CE1C0E" w:rsidRDefault="00CE1C0E" w:rsidP="00CE1C0E">
      <w:pPr>
        <w:jc w:val="both"/>
        <w:rPr>
          <w:sz w:val="28"/>
          <w:szCs w:val="28"/>
        </w:rPr>
      </w:pPr>
    </w:p>
    <w:p w:rsidR="00CE1C0E" w:rsidRPr="00CE1C0E" w:rsidRDefault="00CE1C0E" w:rsidP="00CE1C0E">
      <w:pPr>
        <w:jc w:val="right"/>
        <w:rPr>
          <w:sz w:val="28"/>
          <w:szCs w:val="28"/>
        </w:rPr>
      </w:pPr>
      <w:r w:rsidRPr="00CE1C0E">
        <w:rPr>
          <w:sz w:val="28"/>
          <w:szCs w:val="28"/>
        </w:rPr>
        <w:lastRenderedPageBreak/>
        <w:t>УТВЕРЖДЕН</w:t>
      </w:r>
    </w:p>
    <w:p w:rsidR="00CE1C0E" w:rsidRDefault="00CE1C0E" w:rsidP="00CE1C0E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</w:t>
      </w:r>
      <w:r w:rsidRPr="00CE1C0E">
        <w:rPr>
          <w:sz w:val="28"/>
          <w:szCs w:val="28"/>
        </w:rPr>
        <w:t xml:space="preserve">дминистрации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CE1C0E" w:rsidRPr="00CE1C0E" w:rsidRDefault="00CE1C0E" w:rsidP="00CE1C0E">
      <w:pPr>
        <w:jc w:val="right"/>
        <w:rPr>
          <w:sz w:val="28"/>
          <w:szCs w:val="28"/>
        </w:rPr>
      </w:pPr>
      <w:r>
        <w:rPr>
          <w:sz w:val="28"/>
          <w:szCs w:val="28"/>
        </w:rPr>
        <w:t>Вознесенского городского поселения</w:t>
      </w:r>
      <w:r w:rsidRPr="00CE1C0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CE1C0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от 27  ноября 2014 года № 60</w:t>
      </w:r>
      <w:r w:rsidRPr="00CE1C0E">
        <w:rPr>
          <w:sz w:val="28"/>
          <w:szCs w:val="28"/>
        </w:rPr>
        <w:t xml:space="preserve">                                                                                       </w:t>
      </w:r>
    </w:p>
    <w:p w:rsidR="00CE1C0E" w:rsidRPr="00CE1C0E" w:rsidRDefault="00CE1C0E" w:rsidP="00CE1C0E">
      <w:pPr>
        <w:jc w:val="right"/>
        <w:rPr>
          <w:sz w:val="28"/>
          <w:szCs w:val="28"/>
        </w:rPr>
      </w:pPr>
      <w:r w:rsidRPr="00CE1C0E">
        <w:rPr>
          <w:sz w:val="28"/>
          <w:szCs w:val="28"/>
        </w:rPr>
        <w:t>(приложение)</w:t>
      </w:r>
    </w:p>
    <w:p w:rsidR="00CE1C0E" w:rsidRPr="00CE1C0E" w:rsidRDefault="00CE1C0E" w:rsidP="00CE1C0E">
      <w:pPr>
        <w:jc w:val="center"/>
        <w:rPr>
          <w:sz w:val="28"/>
          <w:szCs w:val="28"/>
        </w:rPr>
      </w:pPr>
      <w:r w:rsidRPr="00CE1C0E">
        <w:rPr>
          <w:sz w:val="28"/>
          <w:szCs w:val="28"/>
        </w:rPr>
        <w:t>ПОРЯДОК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проведения предварительной записи на личный прием граждан                             в День Конституции Российской Федерации 12 декабря 2014 года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1.</w:t>
      </w:r>
      <w:r w:rsidRPr="00CE1C0E">
        <w:rPr>
          <w:sz w:val="28"/>
          <w:szCs w:val="28"/>
        </w:rPr>
        <w:tab/>
        <w:t xml:space="preserve"> Предварительная запись заявителей на личный прием (далее - предварительная запись) осуществляется в приемной граждан главы Администрации муниципального образования «</w:t>
      </w:r>
      <w:r>
        <w:rPr>
          <w:sz w:val="28"/>
          <w:szCs w:val="28"/>
        </w:rPr>
        <w:t xml:space="preserve">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CE1C0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605A0">
        <w:rPr>
          <w:sz w:val="28"/>
          <w:szCs w:val="28"/>
        </w:rPr>
        <w:t xml:space="preserve"> </w:t>
      </w:r>
      <w:r w:rsidRPr="00CE1C0E">
        <w:rPr>
          <w:sz w:val="28"/>
          <w:szCs w:val="28"/>
        </w:rPr>
        <w:t xml:space="preserve"> Ленинградской области» (далее - Приемная) по адр</w:t>
      </w:r>
      <w:r w:rsidR="00F605A0">
        <w:rPr>
          <w:sz w:val="28"/>
          <w:szCs w:val="28"/>
        </w:rPr>
        <w:t xml:space="preserve">есу: </w:t>
      </w:r>
      <w:proofErr w:type="spellStart"/>
      <w:r w:rsidR="00F605A0">
        <w:rPr>
          <w:sz w:val="28"/>
          <w:szCs w:val="28"/>
        </w:rPr>
        <w:t>п</w:t>
      </w:r>
      <w:proofErr w:type="gramStart"/>
      <w:r w:rsidR="00F605A0">
        <w:rPr>
          <w:sz w:val="28"/>
          <w:szCs w:val="28"/>
        </w:rPr>
        <w:t>.В</w:t>
      </w:r>
      <w:proofErr w:type="gramEnd"/>
      <w:r w:rsidR="00F605A0">
        <w:rPr>
          <w:sz w:val="28"/>
          <w:szCs w:val="28"/>
        </w:rPr>
        <w:t>ознесенье</w:t>
      </w:r>
      <w:proofErr w:type="spellEnd"/>
      <w:r w:rsidR="00F605A0">
        <w:rPr>
          <w:sz w:val="28"/>
          <w:szCs w:val="28"/>
        </w:rPr>
        <w:t xml:space="preserve">, </w:t>
      </w:r>
      <w:proofErr w:type="spellStart"/>
      <w:r w:rsidR="00F605A0">
        <w:rPr>
          <w:sz w:val="28"/>
          <w:szCs w:val="28"/>
        </w:rPr>
        <w:t>ул.Комсомольская</w:t>
      </w:r>
      <w:proofErr w:type="spellEnd"/>
      <w:r w:rsidR="00F605A0">
        <w:rPr>
          <w:sz w:val="28"/>
          <w:szCs w:val="28"/>
        </w:rPr>
        <w:t xml:space="preserve">, дом 22 с </w:t>
      </w:r>
      <w:r w:rsidRPr="00CE1C0E">
        <w:rPr>
          <w:sz w:val="28"/>
          <w:szCs w:val="28"/>
        </w:rPr>
        <w:t xml:space="preserve"> 28 ноября по 11 декабря 2014 года в рабочие дни с 8 часов 30 минут до 17 часов 30 минут, в предвыходные и предпраздничные дни с 8 часов 30 минут до 16 часов 30 минут. Предварительная запись не осуществляется в обеденный перерыв с 13 до 14 часов.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2.</w:t>
      </w:r>
      <w:r w:rsidRPr="00CE1C0E">
        <w:rPr>
          <w:sz w:val="28"/>
          <w:szCs w:val="28"/>
        </w:rPr>
        <w:tab/>
        <w:t xml:space="preserve"> Предварительная запись осуществляется посредством личного обращения заявителя в Приемную</w:t>
      </w:r>
      <w:r w:rsidR="00F605A0">
        <w:rPr>
          <w:sz w:val="28"/>
          <w:szCs w:val="28"/>
        </w:rPr>
        <w:t>,</w:t>
      </w:r>
      <w:r w:rsidRPr="00CE1C0E">
        <w:rPr>
          <w:sz w:val="28"/>
          <w:szCs w:val="28"/>
        </w:rPr>
        <w:t xml:space="preserve"> либо</w:t>
      </w:r>
      <w:r w:rsidR="00F605A0">
        <w:rPr>
          <w:sz w:val="28"/>
          <w:szCs w:val="28"/>
        </w:rPr>
        <w:t xml:space="preserve"> телефонного звонка  по номеру</w:t>
      </w:r>
      <w:r w:rsidRPr="00CE1C0E">
        <w:rPr>
          <w:sz w:val="28"/>
          <w:szCs w:val="28"/>
        </w:rPr>
        <w:t xml:space="preserve">  (81</w:t>
      </w:r>
      <w:r w:rsidR="00F605A0">
        <w:rPr>
          <w:sz w:val="28"/>
          <w:szCs w:val="28"/>
        </w:rPr>
        <w:t>365) 42 013.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3.</w:t>
      </w:r>
      <w:r w:rsidRPr="00CE1C0E">
        <w:rPr>
          <w:sz w:val="28"/>
          <w:szCs w:val="28"/>
        </w:rPr>
        <w:tab/>
        <w:t xml:space="preserve"> Для осуществления предварительной записи заявителю необходимо сообщить:</w:t>
      </w:r>
    </w:p>
    <w:p w:rsidR="00CE1C0E" w:rsidRPr="00CE1C0E" w:rsidRDefault="00F605A0" w:rsidP="00CE1C0E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фамилию, имя, отчество</w:t>
      </w:r>
      <w:proofErr w:type="gramStart"/>
      <w:r>
        <w:rPr>
          <w:sz w:val="28"/>
          <w:szCs w:val="28"/>
        </w:rPr>
        <w:t xml:space="preserve"> </w:t>
      </w:r>
      <w:r w:rsidR="00CE1C0E" w:rsidRPr="00CE1C0E">
        <w:rPr>
          <w:sz w:val="28"/>
          <w:szCs w:val="28"/>
        </w:rPr>
        <w:t>;</w:t>
      </w:r>
      <w:proofErr w:type="gramEnd"/>
      <w:r w:rsidR="00CE1C0E" w:rsidRPr="00CE1C0E">
        <w:rPr>
          <w:sz w:val="28"/>
          <w:szCs w:val="28"/>
        </w:rPr>
        <w:t xml:space="preserve"> наименование юридического лица;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•</w:t>
      </w:r>
      <w:r w:rsidRPr="00CE1C0E">
        <w:rPr>
          <w:sz w:val="28"/>
          <w:szCs w:val="28"/>
        </w:rPr>
        <w:tab/>
        <w:t xml:space="preserve"> адрес для направления ответа;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•</w:t>
      </w:r>
      <w:r w:rsidRPr="00CE1C0E">
        <w:rPr>
          <w:sz w:val="28"/>
          <w:szCs w:val="28"/>
        </w:rPr>
        <w:tab/>
        <w:t xml:space="preserve"> суть предложения, заявления или жалобы.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4.</w:t>
      </w:r>
      <w:r w:rsidRPr="00CE1C0E">
        <w:rPr>
          <w:sz w:val="28"/>
          <w:szCs w:val="28"/>
        </w:rPr>
        <w:tab/>
        <w:t xml:space="preserve"> Предварительная запись осуществляется по вопросам, отнесенным к компетенции органов местного самоуправления</w:t>
      </w:r>
      <w:r w:rsidR="00F605A0">
        <w:rPr>
          <w:sz w:val="28"/>
          <w:szCs w:val="28"/>
        </w:rPr>
        <w:t xml:space="preserve"> Вознесенского городского поселения </w:t>
      </w:r>
      <w:r w:rsidRPr="00CE1C0E">
        <w:rPr>
          <w:sz w:val="28"/>
          <w:szCs w:val="28"/>
        </w:rPr>
        <w:t xml:space="preserve"> </w:t>
      </w:r>
      <w:proofErr w:type="spellStart"/>
      <w:r w:rsidRPr="00CE1C0E">
        <w:rPr>
          <w:sz w:val="28"/>
          <w:szCs w:val="28"/>
        </w:rPr>
        <w:t>Подпорожского</w:t>
      </w:r>
      <w:proofErr w:type="spellEnd"/>
      <w:r w:rsidRPr="00CE1C0E">
        <w:rPr>
          <w:sz w:val="28"/>
          <w:szCs w:val="28"/>
        </w:rPr>
        <w:t xml:space="preserve"> муниципального района </w:t>
      </w:r>
      <w:r w:rsidR="00F605A0">
        <w:rPr>
          <w:sz w:val="28"/>
          <w:szCs w:val="28"/>
        </w:rPr>
        <w:t xml:space="preserve">Ленинградской области </w:t>
      </w:r>
      <w:r w:rsidRPr="00CE1C0E">
        <w:rPr>
          <w:sz w:val="28"/>
          <w:szCs w:val="28"/>
        </w:rPr>
        <w:t>(далее - органы местного самоуправления).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lastRenderedPageBreak/>
        <w:t>5.</w:t>
      </w:r>
      <w:r w:rsidRPr="00CE1C0E">
        <w:rPr>
          <w:sz w:val="28"/>
          <w:szCs w:val="28"/>
        </w:rPr>
        <w:tab/>
        <w:t xml:space="preserve"> В ходе предварительной записи заявителям даются следующие разъяснения: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•</w:t>
      </w:r>
      <w:r w:rsidRPr="00CE1C0E">
        <w:rPr>
          <w:sz w:val="28"/>
          <w:szCs w:val="28"/>
        </w:rPr>
        <w:tab/>
        <w:t xml:space="preserve"> в помещении Приемной рассмотрение обращений по существу осуществляется уполномоченными лицами, в компетенцию которых входит решение поставленных в обращениях вопросов (далее - уполномоченные лица) при согласии заявителей в режиме видео-конференц-связи, видеосвязи, </w:t>
      </w:r>
      <w:proofErr w:type="spellStart"/>
      <w:r w:rsidRPr="00CE1C0E">
        <w:rPr>
          <w:sz w:val="28"/>
          <w:szCs w:val="28"/>
        </w:rPr>
        <w:t>аудиосвязи</w:t>
      </w:r>
      <w:proofErr w:type="spellEnd"/>
      <w:r w:rsidRPr="00CE1C0E">
        <w:rPr>
          <w:sz w:val="28"/>
          <w:szCs w:val="28"/>
        </w:rPr>
        <w:t xml:space="preserve"> или иных видов связи.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•</w:t>
      </w:r>
      <w:r w:rsidRPr="00CE1C0E">
        <w:rPr>
          <w:sz w:val="28"/>
          <w:szCs w:val="28"/>
        </w:rPr>
        <w:tab/>
        <w:t xml:space="preserve"> Рассмотрение обращений по существу в ходе личного приема заявителей осуществляется уполномоченными лицами непосредственно в орг</w:t>
      </w:r>
      <w:r w:rsidR="00F605A0">
        <w:rPr>
          <w:sz w:val="28"/>
          <w:szCs w:val="28"/>
        </w:rPr>
        <w:t>ане местного самоуправления Вознесенского городского поселения.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6.</w:t>
      </w:r>
      <w:r w:rsidRPr="00CE1C0E">
        <w:rPr>
          <w:sz w:val="28"/>
          <w:szCs w:val="28"/>
        </w:rPr>
        <w:tab/>
        <w:t xml:space="preserve"> В случае изъявления желания быть принятыми уполномоченными лицами лично, заявителям даются устные разъяснения о порядке и времени проведения личного приема, сообщается адрес месторасположения и контактные данные органа местного самоуправления.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7.</w:t>
      </w:r>
      <w:r w:rsidRPr="00CE1C0E">
        <w:rPr>
          <w:sz w:val="28"/>
          <w:szCs w:val="28"/>
        </w:rPr>
        <w:tab/>
        <w:t xml:space="preserve"> Предварительная запись заявителей осуществляется путем внесения информации в специализированную систему делопроизводства.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8.</w:t>
      </w:r>
      <w:r w:rsidRPr="00CE1C0E">
        <w:rPr>
          <w:sz w:val="28"/>
          <w:szCs w:val="28"/>
        </w:rPr>
        <w:tab/>
        <w:t xml:space="preserve"> В целях надлежащей организации личного приема граждан по итогам предварительной записи сведения о фамилии, имени, отчестве (при наличии) заявителей, наименовании юридических лиц, сути обращений, выбранных способах рассмотрения обращений по суще</w:t>
      </w:r>
      <w:r w:rsidR="00F605A0">
        <w:rPr>
          <w:sz w:val="28"/>
          <w:szCs w:val="28"/>
        </w:rPr>
        <w:t xml:space="preserve">ству, направляются главе администрации. 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9.</w:t>
      </w:r>
      <w:r w:rsidRPr="00CE1C0E">
        <w:rPr>
          <w:sz w:val="28"/>
          <w:szCs w:val="28"/>
        </w:rPr>
        <w:tab/>
        <w:t xml:space="preserve"> В случае обращений по вопросам, решение которых не входит в компетенцию орг</w:t>
      </w:r>
      <w:r w:rsidR="00F605A0">
        <w:rPr>
          <w:sz w:val="28"/>
          <w:szCs w:val="28"/>
        </w:rPr>
        <w:t>анов местного самоуправления Вознесенского городского поселения</w:t>
      </w:r>
      <w:r w:rsidRPr="00CE1C0E">
        <w:rPr>
          <w:sz w:val="28"/>
          <w:szCs w:val="28"/>
        </w:rPr>
        <w:t>, заявителям даются устные разъяснения о способах и порядке обращения в органы исполнительной власти</w:t>
      </w:r>
      <w:r w:rsidR="00697328">
        <w:rPr>
          <w:sz w:val="28"/>
          <w:szCs w:val="28"/>
        </w:rPr>
        <w:t xml:space="preserve"> района,</w:t>
      </w:r>
      <w:r w:rsidRPr="00CE1C0E">
        <w:rPr>
          <w:sz w:val="28"/>
          <w:szCs w:val="28"/>
        </w:rPr>
        <w:t xml:space="preserve"> субъекта РФ или в федеральные органы государственной власти в день проведения общероссийского дня приема граждан.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10.</w:t>
      </w:r>
      <w:r w:rsidRPr="00CE1C0E">
        <w:rPr>
          <w:sz w:val="28"/>
          <w:szCs w:val="28"/>
        </w:rPr>
        <w:tab/>
        <w:t xml:space="preserve"> Заявителям устно сообщается ориентировочное время проведения личного приема в Приемной, исходя из продолжительности приема одного заявителя 15-20 минут.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11.</w:t>
      </w:r>
      <w:r w:rsidRPr="00CE1C0E">
        <w:rPr>
          <w:sz w:val="28"/>
          <w:szCs w:val="28"/>
        </w:rPr>
        <w:tab/>
        <w:t xml:space="preserve"> Время приема может быть смещено в случае увеличения времени приема по предыдущей записи или в случае приема заявителей, </w:t>
      </w:r>
      <w:r w:rsidRPr="00CE1C0E">
        <w:rPr>
          <w:sz w:val="28"/>
          <w:szCs w:val="28"/>
        </w:rPr>
        <w:lastRenderedPageBreak/>
        <w:t>обратившихся непосредственно в день проведения общероссийского дня приема граждан.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12.</w:t>
      </w:r>
      <w:r w:rsidRPr="00CE1C0E">
        <w:rPr>
          <w:sz w:val="28"/>
          <w:szCs w:val="28"/>
        </w:rPr>
        <w:tab/>
        <w:t xml:space="preserve"> Право использования забронированного времени приема не может быть передано другому лицу.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13.</w:t>
      </w:r>
      <w:r w:rsidRPr="00CE1C0E">
        <w:rPr>
          <w:sz w:val="28"/>
          <w:szCs w:val="28"/>
        </w:rPr>
        <w:tab/>
        <w:t xml:space="preserve"> В случае неявки заявителя на личный прием по истечении 10 минут с назначенного времени прием осуществляется в имеющиеся свободные периоды времени либо в порядке общей очереди.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14.</w:t>
      </w:r>
      <w:r w:rsidRPr="00CE1C0E">
        <w:rPr>
          <w:sz w:val="28"/>
          <w:szCs w:val="28"/>
        </w:rPr>
        <w:tab/>
        <w:t xml:space="preserve"> В случае отказа заявителя от личного приема по предварительной записи заявителю необходимо заблаговременно известить об этом работника Приемной, осуществляющего предварительную запись любым удобным способом.</w:t>
      </w:r>
    </w:p>
    <w:p w:rsidR="00CE1C0E" w:rsidRPr="00CE1C0E" w:rsidRDefault="00CE1C0E" w:rsidP="00CE1C0E">
      <w:pPr>
        <w:jc w:val="both"/>
        <w:rPr>
          <w:sz w:val="28"/>
          <w:szCs w:val="28"/>
        </w:rPr>
      </w:pPr>
      <w:r w:rsidRPr="00CE1C0E">
        <w:rPr>
          <w:sz w:val="28"/>
          <w:szCs w:val="28"/>
        </w:rPr>
        <w:t>15.</w:t>
      </w:r>
      <w:r w:rsidRPr="00CE1C0E">
        <w:rPr>
          <w:sz w:val="28"/>
          <w:szCs w:val="28"/>
        </w:rPr>
        <w:tab/>
        <w:t xml:space="preserve"> </w:t>
      </w:r>
      <w:proofErr w:type="gramStart"/>
      <w:r w:rsidRPr="00CE1C0E">
        <w:rPr>
          <w:sz w:val="28"/>
          <w:szCs w:val="28"/>
        </w:rPr>
        <w:t>Контроль за</w:t>
      </w:r>
      <w:proofErr w:type="gramEnd"/>
      <w:r w:rsidRPr="00CE1C0E">
        <w:rPr>
          <w:sz w:val="28"/>
          <w:szCs w:val="28"/>
        </w:rPr>
        <w:t xml:space="preserve"> соблюдением порядка приема заявителей в Приемной по предварительной запис</w:t>
      </w:r>
      <w:r w:rsidR="00697328">
        <w:rPr>
          <w:sz w:val="28"/>
          <w:szCs w:val="28"/>
        </w:rPr>
        <w:t>и возлагается на специалиста администрации Савельеву Т.Б.</w:t>
      </w:r>
    </w:p>
    <w:p w:rsidR="00813204" w:rsidRPr="00CE1C0E" w:rsidRDefault="00813204" w:rsidP="00CE1C0E">
      <w:pPr>
        <w:jc w:val="both"/>
        <w:rPr>
          <w:sz w:val="28"/>
          <w:szCs w:val="28"/>
        </w:rPr>
      </w:pPr>
    </w:p>
    <w:sectPr w:rsidR="00813204" w:rsidRPr="00C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E"/>
    <w:rsid w:val="00697328"/>
    <w:rsid w:val="00813204"/>
    <w:rsid w:val="00CE1C0E"/>
    <w:rsid w:val="00F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2014-11-28T11:39:00Z</cp:lastPrinted>
  <dcterms:created xsi:type="dcterms:W3CDTF">2014-11-28T11:12:00Z</dcterms:created>
  <dcterms:modified xsi:type="dcterms:W3CDTF">2014-11-28T11:42:00Z</dcterms:modified>
</cp:coreProperties>
</file>